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1F81174A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FB494E" w:rsidRPr="00FB494E">
        <w:rPr>
          <w:rFonts w:asciiTheme="minorHAnsi" w:hAnsiTheme="minorHAnsi" w:cstheme="minorHAnsi"/>
          <w:b/>
          <w:bCs/>
          <w:color w:val="auto"/>
          <w:sz w:val="22"/>
          <w:szCs w:val="22"/>
        </w:rPr>
        <w:t>10014077</w:t>
      </w:r>
    </w:p>
    <w:p w14:paraId="46B6C143" w14:textId="671F49D6" w:rsidR="00E24389" w:rsidRDefault="000A63F2" w:rsidP="00E24389">
      <w:pPr>
        <w:spacing w:line="276" w:lineRule="auto"/>
        <w:ind w:right="76"/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9F64CF" w:rsidRPr="009F64CF">
        <w:rPr>
          <w:rFonts w:cstheme="minorHAnsi"/>
          <w:b/>
          <w:bCs/>
        </w:rPr>
        <w:t xml:space="preserve">Consultancy </w:t>
      </w:r>
      <w:r w:rsidR="003850A3">
        <w:rPr>
          <w:rFonts w:cstheme="minorHAnsi"/>
          <w:b/>
          <w:bCs/>
        </w:rPr>
        <w:t>S</w:t>
      </w:r>
      <w:r w:rsidR="009F64CF" w:rsidRPr="009F64CF">
        <w:rPr>
          <w:rFonts w:cstheme="minorHAnsi"/>
          <w:b/>
          <w:bCs/>
        </w:rPr>
        <w:t>ervice for Development of ASEAN Loss and Damage Road Map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006E9"/>
    <w:rsid w:val="00011801"/>
    <w:rsid w:val="000A238B"/>
    <w:rsid w:val="000A63F2"/>
    <w:rsid w:val="000B788D"/>
    <w:rsid w:val="00136A9D"/>
    <w:rsid w:val="0014793C"/>
    <w:rsid w:val="001575AC"/>
    <w:rsid w:val="001B75F7"/>
    <w:rsid w:val="001C0E58"/>
    <w:rsid w:val="001D629B"/>
    <w:rsid w:val="001D7C0D"/>
    <w:rsid w:val="001E4F46"/>
    <w:rsid w:val="002173D2"/>
    <w:rsid w:val="002211EE"/>
    <w:rsid w:val="00277D05"/>
    <w:rsid w:val="00287D3B"/>
    <w:rsid w:val="002B6C10"/>
    <w:rsid w:val="002F6181"/>
    <w:rsid w:val="003824C2"/>
    <w:rsid w:val="003850A3"/>
    <w:rsid w:val="003852C9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41A48"/>
    <w:rsid w:val="00644700"/>
    <w:rsid w:val="007140BC"/>
    <w:rsid w:val="00714482"/>
    <w:rsid w:val="00742D47"/>
    <w:rsid w:val="007F436C"/>
    <w:rsid w:val="00815E09"/>
    <w:rsid w:val="00817D2B"/>
    <w:rsid w:val="008301EC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64CF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857FF"/>
    <w:rsid w:val="00E85914"/>
    <w:rsid w:val="00EA72C5"/>
    <w:rsid w:val="00EC2CE0"/>
    <w:rsid w:val="00F01D70"/>
    <w:rsid w:val="00F0557A"/>
    <w:rsid w:val="00F44E84"/>
    <w:rsid w:val="00F65E60"/>
    <w:rsid w:val="00F7674F"/>
    <w:rsid w:val="00FB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Props1.xml><?xml version="1.0" encoding="utf-8"?>
<ds:datastoreItem xmlns:ds="http://schemas.openxmlformats.org/officeDocument/2006/customXml" ds:itemID="{CB6C42A3-789D-441E-A060-CC96FCE6A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6AABB-FEBE-4948-9970-0B14484B78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B558F-D519-4C2D-8725-B1471ADC80B7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Indariah, Nurul GIZ ID</cp:lastModifiedBy>
  <cp:revision>30</cp:revision>
  <cp:lastPrinted>2019-04-29T17:45:00Z</cp:lastPrinted>
  <dcterms:created xsi:type="dcterms:W3CDTF">2024-04-02T16:43:00Z</dcterms:created>
  <dcterms:modified xsi:type="dcterms:W3CDTF">2026-03-26T09:00:00Z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0x010100D5B041CAD323674B98399F87321BC1CB</vt:lpwstr>
  </property>
</Properties>
</file>